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8"/>
        <w:gridCol w:w="6386"/>
      </w:tblGrid>
      <w:tr w:rsidR="008018AF" w:rsidRPr="008E20B9" w:rsidTr="009F4947">
        <w:tc>
          <w:tcPr>
            <w:tcW w:w="9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18AF" w:rsidRPr="008E20B9" w:rsidRDefault="008018AF" w:rsidP="00C052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20B9">
              <w:rPr>
                <w:rFonts w:ascii="Times New Roman" w:hAnsi="Times New Roman" w:cs="Times New Roman"/>
                <w:b/>
                <w:bCs/>
              </w:rPr>
              <w:t>Læringselement</w:t>
            </w:r>
            <w:proofErr w:type="spellEnd"/>
            <w:r w:rsidRPr="008E20B9">
              <w:rPr>
                <w:rFonts w:ascii="Times New Roman" w:hAnsi="Times New Roman" w:cs="Times New Roman"/>
                <w:b/>
                <w:bCs/>
              </w:rPr>
              <w:t xml:space="preserve"> 3.</w:t>
            </w:r>
          </w:p>
        </w:tc>
      </w:tr>
      <w:tr w:rsidR="008018AF" w:rsidRPr="008E20B9" w:rsidTr="009F4947">
        <w:tc>
          <w:tcPr>
            <w:tcW w:w="3328" w:type="dxa"/>
            <w:tcBorders>
              <w:top w:val="single" w:sz="12" w:space="0" w:color="auto"/>
            </w:tcBorders>
          </w:tcPr>
          <w:p w:rsidR="008018AF" w:rsidRPr="008E20B9" w:rsidRDefault="008018AF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Betegnelse</w:t>
            </w:r>
            <w:proofErr w:type="spellEnd"/>
            <w:r w:rsidRPr="008E20B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6" w:type="dxa"/>
            <w:tcBorders>
              <w:top w:val="single" w:sz="12" w:space="0" w:color="auto"/>
            </w:tcBorders>
          </w:tcPr>
          <w:p w:rsidR="008018AF" w:rsidRPr="008E20B9" w:rsidRDefault="008018AF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Almen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el-</w:t>
            </w:r>
            <w:proofErr w:type="spellStart"/>
            <w:r w:rsidRPr="008E20B9">
              <w:rPr>
                <w:rFonts w:ascii="Times New Roman" w:hAnsi="Times New Roman" w:cs="Times New Roman"/>
              </w:rPr>
              <w:t>forståelse</w:t>
            </w:r>
            <w:proofErr w:type="spellEnd"/>
          </w:p>
        </w:tc>
      </w:tr>
      <w:tr w:rsidR="008018AF" w:rsidRPr="008E20B9" w:rsidTr="009F4947">
        <w:tc>
          <w:tcPr>
            <w:tcW w:w="3328" w:type="dxa"/>
            <w:tcBorders>
              <w:bottom w:val="single" w:sz="2" w:space="0" w:color="auto"/>
            </w:tcBorders>
          </w:tcPr>
          <w:p w:rsidR="008018AF" w:rsidRPr="008E20B9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Læringselementet indgår i følgende læringsaktivitet:</w:t>
            </w:r>
          </w:p>
        </w:tc>
        <w:tc>
          <w:tcPr>
            <w:tcW w:w="6386" w:type="dxa"/>
            <w:tcBorders>
              <w:bottom w:val="single" w:sz="2" w:space="0" w:color="auto"/>
            </w:tcBorders>
          </w:tcPr>
          <w:p w:rsidR="008018AF" w:rsidRPr="008E20B9" w:rsidRDefault="008018AF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Produktion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på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manuelle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procesanlæg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18AF" w:rsidRPr="009F4947" w:rsidTr="009F4947">
        <w:tc>
          <w:tcPr>
            <w:tcW w:w="3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18AF" w:rsidRPr="008E20B9" w:rsidRDefault="008018AF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Beskrivelse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af LE</w:t>
            </w:r>
          </w:p>
        </w:tc>
        <w:tc>
          <w:tcPr>
            <w:tcW w:w="6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18AF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 xml:space="preserve">Læringselementet skal give </w:t>
            </w:r>
            <w:r>
              <w:rPr>
                <w:rFonts w:ascii="Times New Roman" w:hAnsi="Times New Roman" w:cs="Times New Roman"/>
                <w:lang w:val="da-DK"/>
              </w:rPr>
              <w:t>eleven en forståelse for</w:t>
            </w:r>
            <w:r w:rsidRPr="008E20B9">
              <w:rPr>
                <w:rFonts w:ascii="Times New Roman" w:hAnsi="Times New Roman" w:cs="Times New Roman"/>
                <w:lang w:val="da-DK"/>
              </w:rPr>
              <w:t xml:space="preserve"> almen grundlæggende el-forståelse der inkluderer el-sikker adfærd </w:t>
            </w:r>
          </w:p>
          <w:p w:rsidR="008018AF" w:rsidRPr="008E20B9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8018AF" w:rsidRPr="008E20B9" w:rsidTr="009F4947">
        <w:tc>
          <w:tcPr>
            <w:tcW w:w="3328" w:type="dxa"/>
            <w:tcBorders>
              <w:top w:val="single" w:sz="2" w:space="0" w:color="auto"/>
              <w:bottom w:val="single" w:sz="12" w:space="0" w:color="auto"/>
            </w:tcBorders>
          </w:tcPr>
          <w:p w:rsidR="008018AF" w:rsidRPr="008E20B9" w:rsidRDefault="008018AF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Varighed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i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uger</w:t>
            </w:r>
            <w:proofErr w:type="spellEnd"/>
          </w:p>
        </w:tc>
        <w:tc>
          <w:tcPr>
            <w:tcW w:w="6386" w:type="dxa"/>
            <w:tcBorders>
              <w:top w:val="single" w:sz="2" w:space="0" w:color="auto"/>
              <w:bottom w:val="single" w:sz="12" w:space="0" w:color="auto"/>
            </w:tcBorders>
          </w:tcPr>
          <w:p w:rsidR="008018AF" w:rsidRPr="008E20B9" w:rsidRDefault="008018AF" w:rsidP="00C05208">
            <w:pPr>
              <w:rPr>
                <w:rFonts w:ascii="Times New Roman" w:hAnsi="Times New Roman" w:cs="Times New Roman"/>
              </w:rPr>
            </w:pPr>
          </w:p>
        </w:tc>
      </w:tr>
      <w:tr w:rsidR="008018AF" w:rsidRPr="009F4947" w:rsidTr="009F4947">
        <w:tc>
          <w:tcPr>
            <w:tcW w:w="97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18AF" w:rsidRPr="008E20B9" w:rsidRDefault="008018AF" w:rsidP="00C05208">
            <w:pPr>
              <w:jc w:val="center"/>
              <w:rPr>
                <w:rFonts w:ascii="Times New Roman" w:hAnsi="Times New Roman" w:cs="Times New Roman"/>
                <w:b/>
                <w:bCs/>
                <w:lang w:val="da-DK"/>
              </w:rPr>
            </w:pPr>
            <w:r w:rsidRPr="008E20B9">
              <w:rPr>
                <w:rFonts w:ascii="Times New Roman" w:hAnsi="Times New Roman" w:cs="Times New Roman"/>
                <w:b/>
                <w:bCs/>
                <w:lang w:val="da-DK"/>
              </w:rPr>
              <w:t>I læringsaktiviteten indgår følgende mål og kompetencemål</w:t>
            </w:r>
          </w:p>
        </w:tc>
      </w:tr>
      <w:tr w:rsidR="008018AF" w:rsidRPr="009F4947" w:rsidTr="009F4947">
        <w:tc>
          <w:tcPr>
            <w:tcW w:w="3328" w:type="dxa"/>
            <w:tcBorders>
              <w:left w:val="single" w:sz="12" w:space="0" w:color="auto"/>
            </w:tcBorders>
          </w:tcPr>
          <w:p w:rsidR="008018AF" w:rsidRPr="008E20B9" w:rsidRDefault="008018AF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Kompetencemål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fælles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8E20B9">
              <w:rPr>
                <w:rFonts w:ascii="Times New Roman" w:hAnsi="Times New Roman" w:cs="Times New Roman"/>
              </w:rPr>
              <w:t>indgangen</w:t>
            </w:r>
            <w:proofErr w:type="spellEnd"/>
          </w:p>
        </w:tc>
        <w:tc>
          <w:tcPr>
            <w:tcW w:w="6386" w:type="dxa"/>
            <w:tcBorders>
              <w:right w:val="single" w:sz="12" w:space="0" w:color="auto"/>
            </w:tcBorders>
          </w:tcPr>
          <w:p w:rsidR="009F4947" w:rsidRDefault="009F4947" w:rsidP="009F4947">
            <w:pPr>
              <w:pStyle w:val="Default"/>
            </w:pPr>
            <w:r>
              <w:rPr>
                <w:rFonts w:ascii="Times New Roman" w:hAnsi="Times New Roman" w:cs="Times New Roman"/>
              </w:rPr>
              <w:t>§3.2.4</w:t>
            </w:r>
            <w:r w:rsidR="008018AF" w:rsidRPr="009F18EE">
              <w:rPr>
                <w:rFonts w:ascii="Times New Roman" w:hAnsi="Times New Roman" w:cs="Times New Roman"/>
              </w:rPr>
              <w:t xml:space="preserve"> - </w:t>
            </w:r>
          </w:p>
          <w:p w:rsidR="009F4947" w:rsidRDefault="009F4947" w:rsidP="009F49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Eleven eller lærlingen kan udarbejde enkle produktionstekniske beregninger, herunder enkle </w:t>
            </w:r>
            <w:proofErr w:type="spellStart"/>
            <w:r>
              <w:rPr>
                <w:sz w:val="23"/>
                <w:szCs w:val="23"/>
              </w:rPr>
              <w:t>bereg-ninger</w:t>
            </w:r>
            <w:proofErr w:type="spellEnd"/>
            <w:r>
              <w:rPr>
                <w:sz w:val="23"/>
                <w:szCs w:val="23"/>
              </w:rPr>
              <w:t xml:space="preserve"> og estimater af energi- og ressourceforbrug.</w:t>
            </w:r>
          </w:p>
          <w:p w:rsidR="008018AF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</w:p>
          <w:p w:rsidR="008018AF" w:rsidRPr="009F18EE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8018AF" w:rsidRPr="009F4947" w:rsidTr="009F4947">
        <w:tc>
          <w:tcPr>
            <w:tcW w:w="3328" w:type="dxa"/>
            <w:tcBorders>
              <w:top w:val="single" w:sz="12" w:space="0" w:color="auto"/>
            </w:tcBorders>
          </w:tcPr>
          <w:p w:rsidR="008018AF" w:rsidRPr="009F4947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9F4947">
              <w:rPr>
                <w:rFonts w:ascii="Times New Roman" w:hAnsi="Times New Roman" w:cs="Times New Roman"/>
                <w:lang w:val="da-DK"/>
              </w:rPr>
              <w:t>Teoriindlæg</w:t>
            </w:r>
          </w:p>
        </w:tc>
        <w:tc>
          <w:tcPr>
            <w:tcW w:w="6386" w:type="dxa"/>
            <w:tcBorders>
              <w:top w:val="single" w:sz="12" w:space="0" w:color="auto"/>
            </w:tcBorders>
          </w:tcPr>
          <w:p w:rsidR="008018AF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Ohms lov</w:t>
            </w:r>
          </w:p>
          <w:p w:rsidR="008018AF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Effektformlen P=U*Í</w:t>
            </w:r>
          </w:p>
          <w:p w:rsidR="008018AF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Serie, parallel forbindelser, L-AUS</w:t>
            </w:r>
          </w:p>
          <w:p w:rsidR="008018AF" w:rsidRPr="008E20B9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8018AF" w:rsidRPr="009F4947" w:rsidTr="009F4947">
        <w:tc>
          <w:tcPr>
            <w:tcW w:w="3328" w:type="dxa"/>
          </w:tcPr>
          <w:p w:rsidR="008018AF" w:rsidRPr="009F4947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9F4947">
              <w:rPr>
                <w:rFonts w:ascii="Times New Roman" w:hAnsi="Times New Roman" w:cs="Times New Roman"/>
                <w:lang w:val="da-DK"/>
              </w:rPr>
              <w:t>Praktikøvelser</w:t>
            </w:r>
          </w:p>
        </w:tc>
        <w:tc>
          <w:tcPr>
            <w:tcW w:w="6386" w:type="dxa"/>
          </w:tcPr>
          <w:p w:rsidR="008018AF" w:rsidRPr="0088524D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8524D">
              <w:rPr>
                <w:rFonts w:ascii="Times New Roman" w:hAnsi="Times New Roman" w:cs="Times New Roman"/>
                <w:lang w:val="da-DK"/>
              </w:rPr>
              <w:t xml:space="preserve">Måleøvelser på simple kredsløb </w:t>
            </w:r>
          </w:p>
          <w:p w:rsidR="008018AF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8524D">
              <w:rPr>
                <w:rFonts w:ascii="Times New Roman" w:hAnsi="Times New Roman" w:cs="Times New Roman"/>
                <w:lang w:val="da-DK"/>
              </w:rPr>
              <w:t>Sikkerhedsøvelser på maskinan</w:t>
            </w:r>
            <w:r>
              <w:rPr>
                <w:rFonts w:ascii="Times New Roman" w:hAnsi="Times New Roman" w:cs="Times New Roman"/>
                <w:lang w:val="da-DK"/>
              </w:rPr>
              <w:t>læg</w:t>
            </w:r>
          </w:p>
          <w:p w:rsidR="008018AF" w:rsidRPr="0088524D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8018AF" w:rsidRPr="008E20B9" w:rsidTr="009F4947">
        <w:tc>
          <w:tcPr>
            <w:tcW w:w="3328" w:type="dxa"/>
          </w:tcPr>
          <w:p w:rsidR="008018AF" w:rsidRPr="008E20B9" w:rsidRDefault="008018AF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Materialer</w:t>
            </w:r>
            <w:proofErr w:type="spellEnd"/>
          </w:p>
        </w:tc>
        <w:tc>
          <w:tcPr>
            <w:tcW w:w="6386" w:type="dxa"/>
          </w:tcPr>
          <w:p w:rsidR="008018AF" w:rsidRPr="008E20B9" w:rsidRDefault="008018AF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Computere med udskrivningsmulighed og følgende software:</w:t>
            </w:r>
          </w:p>
          <w:p w:rsidR="008018AF" w:rsidRPr="008E20B9" w:rsidRDefault="008018AF" w:rsidP="008018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Officepakke</w:t>
            </w:r>
            <w:proofErr w:type="spellEnd"/>
          </w:p>
          <w:p w:rsidR="008018AF" w:rsidRPr="008E20B9" w:rsidRDefault="008018AF" w:rsidP="008018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Fluidsim</w:t>
            </w:r>
            <w:proofErr w:type="spellEnd"/>
          </w:p>
          <w:p w:rsidR="008018AF" w:rsidRPr="008E20B9" w:rsidRDefault="008018AF" w:rsidP="00C0520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8018AF" w:rsidRPr="008E20B9" w:rsidRDefault="008018AF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Bøger</w:t>
            </w:r>
            <w:proofErr w:type="spellEnd"/>
          </w:p>
          <w:p w:rsidR="008018AF" w:rsidRPr="008E20B9" w:rsidRDefault="008018AF" w:rsidP="008018A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El-</w:t>
            </w:r>
            <w:proofErr w:type="spellStart"/>
            <w:r w:rsidRPr="008E20B9">
              <w:rPr>
                <w:rFonts w:ascii="Times New Roman" w:hAnsi="Times New Roman" w:cs="Times New Roman"/>
              </w:rPr>
              <w:t>teori</w:t>
            </w:r>
            <w:proofErr w:type="spellEnd"/>
          </w:p>
          <w:p w:rsidR="008018AF" w:rsidRPr="008E20B9" w:rsidRDefault="008018AF" w:rsidP="008018A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Automatiske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anlæg</w:t>
            </w:r>
            <w:proofErr w:type="spellEnd"/>
          </w:p>
          <w:p w:rsidR="008018AF" w:rsidRDefault="008018AF" w:rsidP="008018A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 xml:space="preserve">Diverse </w:t>
            </w:r>
            <w:proofErr w:type="spellStart"/>
            <w:r w:rsidRPr="008E20B9">
              <w:rPr>
                <w:rFonts w:ascii="Times New Roman" w:hAnsi="Times New Roman" w:cs="Times New Roman"/>
              </w:rPr>
              <w:t>uddelingskopier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</w:p>
          <w:p w:rsidR="008018AF" w:rsidRPr="008E20B9" w:rsidRDefault="008018AF" w:rsidP="00C05208">
            <w:pPr>
              <w:rPr>
                <w:rFonts w:ascii="Times New Roman" w:hAnsi="Times New Roman" w:cs="Times New Roman"/>
              </w:rPr>
            </w:pPr>
          </w:p>
        </w:tc>
      </w:tr>
    </w:tbl>
    <w:p w:rsidR="008018AF" w:rsidRDefault="008018AF" w:rsidP="008018AF">
      <w:pPr>
        <w:rPr>
          <w:rFonts w:ascii="Times New Roman" w:hAnsi="Times New Roman" w:cs="Times New Roman"/>
          <w:lang w:val="da-DK"/>
        </w:rPr>
      </w:pPr>
    </w:p>
    <w:p w:rsidR="008018AF" w:rsidRPr="008E20B9" w:rsidRDefault="008018AF" w:rsidP="008018AF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br w:type="page"/>
      </w:r>
    </w:p>
    <w:p w:rsidR="00375AB3" w:rsidRDefault="00375AB3"/>
    <w:sectPr w:rsidR="00375A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D01"/>
    <w:multiLevelType w:val="hybridMultilevel"/>
    <w:tmpl w:val="17C8A5C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96A7A"/>
    <w:multiLevelType w:val="hybridMultilevel"/>
    <w:tmpl w:val="A50E9A5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DF487F"/>
    <w:multiLevelType w:val="hybridMultilevel"/>
    <w:tmpl w:val="DC1E2D0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DE14DB"/>
    <w:multiLevelType w:val="hybridMultilevel"/>
    <w:tmpl w:val="8BD27F5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AF"/>
    <w:rsid w:val="00375AB3"/>
    <w:rsid w:val="008018AF"/>
    <w:rsid w:val="009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0757"/>
  <w15:chartTrackingRefBased/>
  <w15:docId w15:val="{D429670F-99BB-45C9-B969-C583782E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8AF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9F4947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43C72616A4554DA21A7F7681646199" ma:contentTypeVersion="13" ma:contentTypeDescription="Opret et nyt dokument." ma:contentTypeScope="" ma:versionID="3074481ac98aeb7e9fb2bcc30fcaa174">
  <xsd:schema xmlns:xsd="http://www.w3.org/2001/XMLSchema" xmlns:xs="http://www.w3.org/2001/XMLSchema" xmlns:p="http://schemas.microsoft.com/office/2006/metadata/properties" xmlns:ns2="d21b216e-5678-46de-ac57-ed7919965fc5" xmlns:ns3="a38a178a-1c4d-46a1-9b92-7b4caa25a80a" targetNamespace="http://schemas.microsoft.com/office/2006/metadata/properties" ma:root="true" ma:fieldsID="5a1015d7dc22b78dbb190eb806a03da2" ns2:_="" ns3:_="">
    <xsd:import namespace="d21b216e-5678-46de-ac57-ed7919965fc5"/>
    <xsd:import namespace="a38a178a-1c4d-46a1-9b92-7b4caa25a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b216e-5678-46de-ac57-ed7919965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62f0ec3f-494f-4fb8-b7a2-68c15feac8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a178a-1c4d-46a1-9b92-7b4caa25a8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fa32a-f5ab-47bc-b229-0f4a81c155b4}" ma:internalName="TaxCatchAll" ma:showField="CatchAllData" ma:web="a38a178a-1c4d-46a1-9b92-7b4caa25a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a178a-1c4d-46a1-9b92-7b4caa25a80a" xsi:nil="true"/>
    <lcf76f155ced4ddcb4097134ff3c332f xmlns="d21b216e-5678-46de-ac57-ed7919965f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A3B3D-F971-452A-8F79-B2957521EACA}"/>
</file>

<file path=customXml/itemProps2.xml><?xml version="1.0" encoding="utf-8"?>
<ds:datastoreItem xmlns:ds="http://schemas.openxmlformats.org/officeDocument/2006/customXml" ds:itemID="{992494BF-DD05-4B74-8021-BFCD9423A991}"/>
</file>

<file path=customXml/itemProps3.xml><?xml version="1.0" encoding="utf-8"?>
<ds:datastoreItem xmlns:ds="http://schemas.openxmlformats.org/officeDocument/2006/customXml" ds:itemID="{84080EDF-D6CD-4001-9550-E887AA560E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Husballe Knudsen (PHKN - Faglærer - AMUN)</dc:creator>
  <cp:keywords/>
  <dc:description/>
  <cp:lastModifiedBy>Per Husballe Knudsen (PHKN - Faglærer - AMUN)</cp:lastModifiedBy>
  <cp:revision>2</cp:revision>
  <dcterms:created xsi:type="dcterms:W3CDTF">2023-03-21T11:38:00Z</dcterms:created>
  <dcterms:modified xsi:type="dcterms:W3CDTF">2023-03-21T12:26:00Z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0x0101006443C72616A4554DA21A7F7681646199</vt:lpwstr>
  </property>
</Properties>
</file>