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B51A" w14:textId="24D384BC" w:rsidR="00DF3079" w:rsidRDefault="0092455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097A03" wp14:editId="08E67FF2">
            <wp:simplePos x="0" y="0"/>
            <wp:positionH relativeFrom="margin">
              <wp:posOffset>1994535</wp:posOffset>
            </wp:positionH>
            <wp:positionV relativeFrom="paragraph">
              <wp:posOffset>0</wp:posOffset>
            </wp:positionV>
            <wp:extent cx="501015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518" y="21360"/>
                <wp:lineTo x="21518" y="0"/>
                <wp:lineTo x="0" y="0"/>
              </wp:wrapPolygon>
            </wp:wrapThrough>
            <wp:docPr id="10645804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6" b="7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972">
        <w:rPr>
          <w:noProof/>
        </w:rPr>
        <w:t xml:space="preserve"> </w:t>
      </w:r>
    </w:p>
    <w:p w14:paraId="4E068D93" w14:textId="48011246" w:rsidR="00033972" w:rsidRDefault="00033972" w:rsidP="00033972">
      <w:pPr>
        <w:jc w:val="center"/>
      </w:pPr>
      <w:r>
        <w:t xml:space="preserve"> </w:t>
      </w:r>
    </w:p>
    <w:p w14:paraId="1499161B" w14:textId="5C86CB9B" w:rsidR="00924550" w:rsidRPr="00924550" w:rsidRDefault="00A47F51" w:rsidP="009245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BFDA4" wp14:editId="0B39916A">
                <wp:simplePos x="0" y="0"/>
                <wp:positionH relativeFrom="column">
                  <wp:posOffset>2451735</wp:posOffset>
                </wp:positionH>
                <wp:positionV relativeFrom="paragraph">
                  <wp:posOffset>72390</wp:posOffset>
                </wp:positionV>
                <wp:extent cx="4133850" cy="838200"/>
                <wp:effectExtent l="0" t="0" r="0" b="0"/>
                <wp:wrapThrough wrapText="bothSides">
                  <wp:wrapPolygon edited="0">
                    <wp:start x="0" y="0"/>
                    <wp:lineTo x="0" y="21109"/>
                    <wp:lineTo x="21500" y="21109"/>
                    <wp:lineTo x="21500" y="0"/>
                    <wp:lineTo x="0" y="0"/>
                  </wp:wrapPolygon>
                </wp:wrapThrough>
                <wp:docPr id="80836705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86D2A" w14:textId="07081855" w:rsidR="00033972" w:rsidRPr="00924550" w:rsidRDefault="00964B6C" w:rsidP="00033972">
                            <w:pP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Projektko</w:t>
                            </w:r>
                            <w:r w:rsidR="002739DC" w:rsidRPr="00924550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mmissoriet for </w:t>
                            </w:r>
                            <w:r w:rsidR="00033972" w:rsidRPr="00924550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Campusdannelse</w:t>
                            </w:r>
                            <w:r w:rsidR="002739DC" w:rsidRPr="00924550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33972" w:rsidRPr="00924550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i</w:t>
                            </w:r>
                            <w:r w:rsidR="00A47F51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3972" w:rsidRPr="00924550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område: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BFDA4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193.05pt;margin-top:5.7pt;width:325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" fillcolor="white [3201]" stroked="f" strokeweight=".5pt">
                <v:textbox>
                  <w:txbxContent>
                    <w:p w14:paraId="50986D2A" w14:textId="07081855" w:rsidR="00033972" w:rsidRPr="00924550" w:rsidRDefault="00964B6C" w:rsidP="00033972">
                      <w:pP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Projektko</w:t>
                      </w:r>
                      <w:r w:rsidR="002739DC" w:rsidRPr="00924550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mmissoriet for </w:t>
                      </w:r>
                      <w:r w:rsidR="00033972" w:rsidRPr="00924550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Campusdannelse</w:t>
                      </w:r>
                      <w:r w:rsidR="002739DC" w:rsidRPr="00924550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  </w:t>
                      </w:r>
                      <w:r w:rsidR="00033972" w:rsidRPr="00924550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i</w:t>
                      </w:r>
                      <w:r w:rsidR="00A47F51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</w:t>
                      </w:r>
                      <w:r w:rsidR="00033972" w:rsidRPr="00924550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område: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C410540" w14:textId="01A0C094" w:rsidR="00924550" w:rsidRPr="00924550" w:rsidRDefault="00924550" w:rsidP="00924550"/>
    <w:p w14:paraId="2C2F496B" w14:textId="42E70CEF" w:rsidR="00924550" w:rsidRPr="00924550" w:rsidRDefault="00924550" w:rsidP="00924550"/>
    <w:p w14:paraId="4BFA3819" w14:textId="6DA2438E" w:rsidR="00924550" w:rsidRPr="00924550" w:rsidRDefault="00924550" w:rsidP="00924550"/>
    <w:p w14:paraId="14570FB2" w14:textId="7EF63DCE" w:rsidR="00924550" w:rsidRPr="00924550" w:rsidRDefault="00924550" w:rsidP="00924550"/>
    <w:p w14:paraId="2B692186" w14:textId="6443255F" w:rsidR="00924550" w:rsidRPr="00EE7FD3" w:rsidRDefault="00924550" w:rsidP="00924550">
      <w:pPr>
        <w:tabs>
          <w:tab w:val="left" w:pos="1740"/>
        </w:tabs>
        <w:rPr>
          <w:rFonts w:ascii="Dreaming Outloud Pro" w:hAnsi="Dreaming Outloud Pro" w:cs="Dreaming Outloud Pro"/>
          <w:sz w:val="28"/>
          <w:szCs w:val="28"/>
        </w:rPr>
      </w:pPr>
      <w:bookmarkStart w:id="0" w:name="_Hlk207109638"/>
      <w:r w:rsidRPr="00EE7FD3">
        <w:rPr>
          <w:rFonts w:ascii="Dreaming Outloud Pro" w:hAnsi="Dreaming Outloud Pro" w:cs="Dreaming Outloud Pro"/>
          <w:sz w:val="28"/>
          <w:szCs w:val="28"/>
        </w:rPr>
        <w:t>Deltagende samarbejdspartnere:</w:t>
      </w:r>
    </w:p>
    <w:p w14:paraId="4341AA5E" w14:textId="77777777" w:rsidR="00B2015C" w:rsidRDefault="00B2015C" w:rsidP="00924550">
      <w:pPr>
        <w:tabs>
          <w:tab w:val="left" w:pos="1740"/>
        </w:tabs>
        <w:rPr>
          <w:rFonts w:ascii="Dreaming Outloud Pro" w:hAnsi="Dreaming Outloud Pro" w:cs="Dreaming Outloud Pro"/>
          <w:sz w:val="28"/>
          <w:szCs w:val="28"/>
        </w:rPr>
      </w:pPr>
    </w:p>
    <w:p w14:paraId="28CC0979" w14:textId="3346EEBD" w:rsidR="00924550" w:rsidRPr="00EE7FD3" w:rsidRDefault="00FD5F9F" w:rsidP="00924550">
      <w:pPr>
        <w:tabs>
          <w:tab w:val="left" w:pos="1740"/>
        </w:tabs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>Deltagende medlemmer i projektkommissoriet:</w:t>
      </w:r>
    </w:p>
    <w:p w14:paraId="28D5F5E4" w14:textId="77777777" w:rsidR="00B2015C" w:rsidRDefault="00B2015C" w:rsidP="00924550">
      <w:pPr>
        <w:tabs>
          <w:tab w:val="left" w:pos="1740"/>
        </w:tabs>
        <w:rPr>
          <w:rFonts w:ascii="Dreaming Outloud Pro" w:hAnsi="Dreaming Outloud Pro" w:cs="Dreaming Outloud Pro"/>
          <w:sz w:val="28"/>
          <w:szCs w:val="28"/>
        </w:rPr>
      </w:pPr>
    </w:p>
    <w:p w14:paraId="124C13A4" w14:textId="4B0563E4" w:rsidR="00924550" w:rsidRPr="00EE7FD3" w:rsidRDefault="00A47F51" w:rsidP="00924550">
      <w:pPr>
        <w:tabs>
          <w:tab w:val="left" w:pos="1740"/>
        </w:tabs>
        <w:rPr>
          <w:rFonts w:ascii="Dreaming Outloud Pro" w:hAnsi="Dreaming Outloud Pro" w:cs="Dreaming Outloud Pro"/>
          <w:sz w:val="28"/>
          <w:szCs w:val="28"/>
        </w:rPr>
      </w:pPr>
      <w:r w:rsidRPr="00EE7FD3">
        <w:rPr>
          <w:rFonts w:ascii="Dreaming Outloud Pro" w:hAnsi="Dreaming Outloud Pro" w:cs="Dreaming Outloud Pro"/>
          <w:sz w:val="28"/>
          <w:szCs w:val="28"/>
        </w:rPr>
        <w:t>Tovholderinstitution:</w:t>
      </w:r>
    </w:p>
    <w:p w14:paraId="5647E7AB" w14:textId="77777777" w:rsidR="00B2015C" w:rsidRDefault="00B2015C" w:rsidP="00B45B71">
      <w:pPr>
        <w:rPr>
          <w:rFonts w:ascii="Dreaming Outloud Pro" w:hAnsi="Dreaming Outloud Pro" w:cs="Dreaming Outloud Pro"/>
          <w:sz w:val="32"/>
          <w:szCs w:val="32"/>
        </w:rPr>
      </w:pPr>
    </w:p>
    <w:p w14:paraId="49BD3920" w14:textId="18FED71D" w:rsidR="00B45B71" w:rsidRDefault="00B45B71" w:rsidP="00B45B71">
      <w:pPr>
        <w:rPr>
          <w:rFonts w:ascii="Dreaming Outloud Pro" w:hAnsi="Dreaming Outloud Pro" w:cs="Dreaming Outloud Pro"/>
          <w:sz w:val="32"/>
          <w:szCs w:val="32"/>
        </w:rPr>
      </w:pPr>
      <w:r w:rsidRPr="00B45B71">
        <w:rPr>
          <w:rFonts w:ascii="Dreaming Outloud Pro" w:hAnsi="Dreaming Outloud Pro" w:cs="Dreaming Outloud Pro"/>
          <w:sz w:val="32"/>
          <w:szCs w:val="32"/>
        </w:rPr>
        <w:t xml:space="preserve">Formålet med samarbejdet på tværs </w:t>
      </w:r>
      <w:r w:rsidR="00FD5F9F">
        <w:rPr>
          <w:rFonts w:ascii="Dreaming Outloud Pro" w:hAnsi="Dreaming Outloud Pro" w:cs="Dreaming Outloud Pro"/>
          <w:sz w:val="32"/>
          <w:szCs w:val="32"/>
        </w:rPr>
        <w:t xml:space="preserve">i området </w:t>
      </w:r>
      <w:r w:rsidRPr="00B45B71">
        <w:rPr>
          <w:rFonts w:ascii="Dreaming Outloud Pro" w:hAnsi="Dreaming Outloud Pro" w:cs="Dreaming Outloud Pro"/>
          <w:sz w:val="32"/>
          <w:szCs w:val="32"/>
        </w:rPr>
        <w:t>er at:</w:t>
      </w:r>
    </w:p>
    <w:p w14:paraId="50E080C8" w14:textId="77777777" w:rsidR="00FD5F9F" w:rsidRDefault="00FD5F9F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5BA71F83" w14:textId="77777777" w:rsidR="00B2015C" w:rsidRDefault="00B2015C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382D8D22" w14:textId="77777777" w:rsidR="00B2015C" w:rsidRDefault="00B2015C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13AD032A" w14:textId="77777777" w:rsidR="00FD5F9F" w:rsidRDefault="00FD5F9F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01B68493" w14:textId="0145E2E8" w:rsidR="00FD5F9F" w:rsidRDefault="00FD5F9F" w:rsidP="00FD5F9F">
      <w:pPr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Vi vil have fokus på: (</w:t>
      </w:r>
      <w:r w:rsidR="004C10B0">
        <w:rPr>
          <w:rFonts w:ascii="Dreaming Outloud Pro" w:hAnsi="Dreaming Outloud Pro" w:cs="Dreaming Outloud Pro"/>
          <w:sz w:val="32"/>
          <w:szCs w:val="32"/>
        </w:rPr>
        <w:t>min. 2 indsatsområder</w:t>
      </w:r>
      <w:r>
        <w:rPr>
          <w:rFonts w:ascii="Dreaming Outloud Pro" w:hAnsi="Dreaming Outloud Pro" w:cs="Dreaming Outloud Pro"/>
          <w:sz w:val="32"/>
          <w:szCs w:val="32"/>
        </w:rPr>
        <w:t>)</w:t>
      </w:r>
      <w:r w:rsidR="004C10B0">
        <w:rPr>
          <w:rFonts w:ascii="Dreaming Outloud Pro" w:hAnsi="Dreaming Outloud Pro" w:cs="Dreaming Outloud Pro"/>
          <w:sz w:val="32"/>
          <w:szCs w:val="32"/>
        </w:rPr>
        <w:t xml:space="preserve"> </w:t>
      </w:r>
    </w:p>
    <w:p w14:paraId="52089A0C" w14:textId="77777777" w:rsidR="00FD5F9F" w:rsidRDefault="00FD5F9F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2F0AA35E" w14:textId="77777777" w:rsidR="00FD5F9F" w:rsidRDefault="00FD5F9F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4473CF09" w14:textId="77777777" w:rsidR="00B2015C" w:rsidRDefault="00B2015C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74157B7E" w14:textId="77777777" w:rsidR="00FD5F9F" w:rsidRDefault="00FD5F9F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082EB73F" w14:textId="3E4814CA" w:rsidR="00FD5F9F" w:rsidRDefault="00FD5F9F" w:rsidP="00FD5F9F">
      <w:pPr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Vi vil mødes: (overordnet mødefrekvens o</w:t>
      </w:r>
      <w:r w:rsidR="00964B6C">
        <w:rPr>
          <w:rFonts w:ascii="Dreaming Outloud Pro" w:hAnsi="Dreaming Outloud Pro" w:cs="Dreaming Outloud Pro"/>
          <w:sz w:val="32"/>
          <w:szCs w:val="32"/>
        </w:rPr>
        <w:t>g</w:t>
      </w:r>
      <w:r>
        <w:rPr>
          <w:rFonts w:ascii="Dreaming Outloud Pro" w:hAnsi="Dreaming Outloud Pro" w:cs="Dreaming Outloud Pro"/>
          <w:sz w:val="32"/>
          <w:szCs w:val="32"/>
        </w:rPr>
        <w:t xml:space="preserve"> form)</w:t>
      </w:r>
    </w:p>
    <w:bookmarkEnd w:id="0"/>
    <w:p w14:paraId="03389D91" w14:textId="77777777" w:rsidR="00FD5F9F" w:rsidRDefault="00FD5F9F" w:rsidP="00FD5F9F">
      <w:pPr>
        <w:rPr>
          <w:rFonts w:ascii="Dreaming Outloud Pro" w:hAnsi="Dreaming Outloud Pro" w:cs="Dreaming Outloud Pro"/>
          <w:sz w:val="32"/>
          <w:szCs w:val="32"/>
        </w:rPr>
      </w:pPr>
    </w:p>
    <w:p w14:paraId="13D4E6CA" w14:textId="1232A66A" w:rsidR="006F77D7" w:rsidRDefault="00FD5F9F" w:rsidP="006F77D7">
      <w:pPr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Samarbejdspartnerne</w:t>
      </w:r>
      <w:r w:rsidR="006F77D7">
        <w:rPr>
          <w:rFonts w:ascii="Dreaming Outloud Pro" w:hAnsi="Dreaming Outloud Pro" w:cs="Dreaming Outloud Pro"/>
          <w:sz w:val="32"/>
          <w:szCs w:val="32"/>
        </w:rPr>
        <w:t xml:space="preserve"> </w:t>
      </w:r>
      <w:r w:rsidR="008B7A10">
        <w:rPr>
          <w:rFonts w:ascii="Dreaming Outloud Pro" w:hAnsi="Dreaming Outloud Pro" w:cs="Dreaming Outloud Pro"/>
          <w:sz w:val="32"/>
          <w:szCs w:val="32"/>
        </w:rPr>
        <w:t xml:space="preserve">kan </w:t>
      </w:r>
      <w:r w:rsidR="006F77D7">
        <w:rPr>
          <w:rFonts w:ascii="Dreaming Outloud Pro" w:hAnsi="Dreaming Outloud Pro" w:cs="Dreaming Outloud Pro"/>
          <w:sz w:val="32"/>
          <w:szCs w:val="32"/>
        </w:rPr>
        <w:t>mødes omkring:</w:t>
      </w:r>
    </w:p>
    <w:p w14:paraId="4D5166FA" w14:textId="77777777" w:rsidR="008B7A10" w:rsidRDefault="008B7A10" w:rsidP="006F77D7">
      <w:pPr>
        <w:rPr>
          <w:rFonts w:ascii="Dreaming Outloud Pro" w:hAnsi="Dreaming Outloud Pro" w:cs="Dreaming Outloud Pro"/>
          <w:sz w:val="32"/>
          <w:szCs w:val="32"/>
        </w:rPr>
      </w:pPr>
    </w:p>
    <w:p w14:paraId="39238709" w14:textId="661D6487" w:rsidR="008B7A10" w:rsidRDefault="008B7A10" w:rsidP="006F77D7">
      <w:pPr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noProof/>
          <w:sz w:val="32"/>
          <w:szCs w:val="32"/>
        </w:rPr>
        <w:drawing>
          <wp:inline distT="0" distB="0" distL="0" distR="0" wp14:anchorId="5FF8EE08" wp14:editId="119D99AE">
            <wp:extent cx="7510780" cy="3566160"/>
            <wp:effectExtent l="0" t="0" r="0" b="0"/>
            <wp:docPr id="151107603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356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BBAAC" w14:textId="77777777" w:rsidR="008B7A10" w:rsidRDefault="008B7A10" w:rsidP="006F77D7">
      <w:pPr>
        <w:rPr>
          <w:rFonts w:ascii="Dreaming Outloud Pro" w:hAnsi="Dreaming Outloud Pro" w:cs="Dreaming Outloud Pro"/>
          <w:sz w:val="32"/>
          <w:szCs w:val="32"/>
        </w:rPr>
      </w:pPr>
    </w:p>
    <w:p w14:paraId="35CAA75E" w14:textId="77777777" w:rsidR="008B7A10" w:rsidRPr="008B7A10" w:rsidRDefault="008B7A10" w:rsidP="008B7A10">
      <w:pPr>
        <w:rPr>
          <w:rFonts w:ascii="Dreaming Outloud Pro" w:hAnsi="Dreaming Outloud Pro" w:cs="Dreaming Outloud Pro"/>
          <w:sz w:val="32"/>
          <w:szCs w:val="32"/>
        </w:rPr>
      </w:pPr>
      <w:bookmarkStart w:id="1" w:name="_Hlk207109699"/>
      <w:r w:rsidRPr="008B7A10">
        <w:rPr>
          <w:rFonts w:ascii="Dreaming Outloud Pro" w:hAnsi="Dreaming Outloud Pro" w:cs="Dreaming Outloud Pro"/>
          <w:sz w:val="32"/>
          <w:szCs w:val="32"/>
        </w:rPr>
        <w:t>Overordnet valg af aktiviteter i Indsatsområde:</w:t>
      </w:r>
    </w:p>
    <w:p w14:paraId="281CDE2A" w14:textId="77777777" w:rsidR="008B7A10" w:rsidRDefault="008B7A10" w:rsidP="006F77D7">
      <w:pPr>
        <w:rPr>
          <w:rFonts w:ascii="Dreaming Outloud Pro" w:hAnsi="Dreaming Outloud Pro" w:cs="Dreaming Outloud Pro"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4964"/>
        <w:gridCol w:w="3080"/>
      </w:tblGrid>
      <w:tr w:rsidR="00B2015C" w14:paraId="0935268F" w14:textId="7D0F0AE5" w:rsidTr="00D60FC4">
        <w:tc>
          <w:tcPr>
            <w:tcW w:w="3256" w:type="dxa"/>
          </w:tcPr>
          <w:p w14:paraId="2C9C86F3" w14:textId="6C03485F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bookmarkStart w:id="2" w:name="_Hlk206419933"/>
            <w:r>
              <w:rPr>
                <w:rFonts w:ascii="Dreaming Outloud Pro" w:hAnsi="Dreaming Outloud Pro" w:cs="Dreaming Outloud Pro"/>
                <w:sz w:val="32"/>
                <w:szCs w:val="32"/>
              </w:rPr>
              <w:t>Indsatsområde 1</w:t>
            </w:r>
          </w:p>
        </w:tc>
        <w:tc>
          <w:tcPr>
            <w:tcW w:w="3260" w:type="dxa"/>
          </w:tcPr>
          <w:p w14:paraId="0BF1D832" w14:textId="28344475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Aktivitet</w:t>
            </w:r>
          </w:p>
        </w:tc>
        <w:tc>
          <w:tcPr>
            <w:tcW w:w="4964" w:type="dxa"/>
          </w:tcPr>
          <w:p w14:paraId="57FFBE52" w14:textId="3054A472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Deltagende institutioner</w:t>
            </w:r>
            <w:r w:rsidR="00D60FC4">
              <w:rPr>
                <w:rFonts w:ascii="Dreaming Outloud Pro" w:hAnsi="Dreaming Outloud Pro" w:cs="Dreaming Outloud Pro"/>
                <w:sz w:val="32"/>
                <w:szCs w:val="32"/>
              </w:rPr>
              <w:t>/kontaktpersoner</w:t>
            </w:r>
          </w:p>
        </w:tc>
        <w:tc>
          <w:tcPr>
            <w:tcW w:w="3080" w:type="dxa"/>
          </w:tcPr>
          <w:p w14:paraId="4521DD4A" w14:textId="55245870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Timer til aktiviteter</w:t>
            </w:r>
          </w:p>
        </w:tc>
      </w:tr>
      <w:tr w:rsidR="00B2015C" w14:paraId="15589403" w14:textId="3F334184" w:rsidTr="00D60FC4">
        <w:tc>
          <w:tcPr>
            <w:tcW w:w="3256" w:type="dxa"/>
          </w:tcPr>
          <w:p w14:paraId="5714FC76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B2623C4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6136FB6E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2C65326E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B2015C" w14:paraId="24B213F9" w14:textId="414C78C2" w:rsidTr="00D60FC4">
        <w:tc>
          <w:tcPr>
            <w:tcW w:w="3256" w:type="dxa"/>
          </w:tcPr>
          <w:p w14:paraId="023303E5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A2922A2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172294C5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2DC1794D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B2015C" w14:paraId="4D94C097" w14:textId="72575C1B" w:rsidTr="00D60FC4">
        <w:tc>
          <w:tcPr>
            <w:tcW w:w="3256" w:type="dxa"/>
          </w:tcPr>
          <w:p w14:paraId="5EB4F918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FC4EC0D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20A0A2DD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1C756F8C" w14:textId="77777777" w:rsidR="00964B6C" w:rsidRDefault="00964B6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B2015C" w14:paraId="3839B5DD" w14:textId="77777777" w:rsidTr="00D60FC4">
        <w:tc>
          <w:tcPr>
            <w:tcW w:w="3256" w:type="dxa"/>
          </w:tcPr>
          <w:p w14:paraId="437237C5" w14:textId="77777777" w:rsidR="00B2015C" w:rsidRDefault="00B2015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FD24AF9" w14:textId="77777777" w:rsidR="00B2015C" w:rsidRDefault="00B2015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1192F419" w14:textId="77777777" w:rsidR="00B2015C" w:rsidRDefault="00B2015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4DAB1B0E" w14:textId="77777777" w:rsidR="00B2015C" w:rsidRDefault="00B2015C" w:rsidP="00B45B71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bookmarkEnd w:id="2"/>
      <w:tr w:rsidR="00B2015C" w14:paraId="5D7FFFAA" w14:textId="60450B86" w:rsidTr="00D60FC4">
        <w:tc>
          <w:tcPr>
            <w:tcW w:w="3256" w:type="dxa"/>
          </w:tcPr>
          <w:p w14:paraId="6402C86D" w14:textId="7FDD7772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Indsatsområde 2</w:t>
            </w:r>
          </w:p>
        </w:tc>
        <w:tc>
          <w:tcPr>
            <w:tcW w:w="3260" w:type="dxa"/>
          </w:tcPr>
          <w:p w14:paraId="59CFED77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Aktivitet</w:t>
            </w:r>
          </w:p>
        </w:tc>
        <w:tc>
          <w:tcPr>
            <w:tcW w:w="4964" w:type="dxa"/>
          </w:tcPr>
          <w:p w14:paraId="18D5CF57" w14:textId="3A357CA9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Deltagende institutioner</w:t>
            </w:r>
            <w:r w:rsidR="00D60FC4">
              <w:rPr>
                <w:rFonts w:ascii="Dreaming Outloud Pro" w:hAnsi="Dreaming Outloud Pro" w:cs="Dreaming Outloud Pro"/>
                <w:sz w:val="32"/>
                <w:szCs w:val="32"/>
              </w:rPr>
              <w:t>/kontaktpersoner</w:t>
            </w:r>
          </w:p>
        </w:tc>
        <w:tc>
          <w:tcPr>
            <w:tcW w:w="3080" w:type="dxa"/>
          </w:tcPr>
          <w:p w14:paraId="53D80053" w14:textId="327A72D1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Timer til aktiviteter</w:t>
            </w:r>
          </w:p>
        </w:tc>
      </w:tr>
      <w:tr w:rsidR="00B2015C" w14:paraId="572EBF98" w14:textId="20915888" w:rsidTr="00D60FC4">
        <w:tc>
          <w:tcPr>
            <w:tcW w:w="3256" w:type="dxa"/>
          </w:tcPr>
          <w:p w14:paraId="12800C67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568979E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288D7E30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02FE0DDC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B2015C" w14:paraId="7BDA2F94" w14:textId="67666A17" w:rsidTr="00D60FC4">
        <w:tc>
          <w:tcPr>
            <w:tcW w:w="3256" w:type="dxa"/>
          </w:tcPr>
          <w:p w14:paraId="377900FD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27AA6D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64C1DA22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5F00E4E6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B2015C" w14:paraId="04AB2572" w14:textId="405A35A7" w:rsidTr="00D60FC4">
        <w:tc>
          <w:tcPr>
            <w:tcW w:w="3256" w:type="dxa"/>
          </w:tcPr>
          <w:p w14:paraId="7C6029D0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3103E1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436E9732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5FC9294C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B2015C" w14:paraId="5BFBCA66" w14:textId="43423C73" w:rsidTr="00D60FC4">
        <w:tc>
          <w:tcPr>
            <w:tcW w:w="3256" w:type="dxa"/>
          </w:tcPr>
          <w:p w14:paraId="2B4D345A" w14:textId="6600796F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Indsatsområde 3</w:t>
            </w:r>
          </w:p>
        </w:tc>
        <w:tc>
          <w:tcPr>
            <w:tcW w:w="3260" w:type="dxa"/>
          </w:tcPr>
          <w:p w14:paraId="4BDE2ACD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Aktivitet</w:t>
            </w:r>
          </w:p>
        </w:tc>
        <w:tc>
          <w:tcPr>
            <w:tcW w:w="4964" w:type="dxa"/>
          </w:tcPr>
          <w:p w14:paraId="251CC69A" w14:textId="081FF972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Deltagende institutioner</w:t>
            </w:r>
            <w:r w:rsidR="00D60FC4">
              <w:rPr>
                <w:rFonts w:ascii="Dreaming Outloud Pro" w:hAnsi="Dreaming Outloud Pro" w:cs="Dreaming Outloud Pro"/>
                <w:sz w:val="32"/>
                <w:szCs w:val="32"/>
              </w:rPr>
              <w:t>/kontaktpersoner</w:t>
            </w:r>
          </w:p>
        </w:tc>
        <w:tc>
          <w:tcPr>
            <w:tcW w:w="3080" w:type="dxa"/>
          </w:tcPr>
          <w:p w14:paraId="5F15DA92" w14:textId="7BD2B78C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Timer til aktiviteter</w:t>
            </w:r>
          </w:p>
        </w:tc>
      </w:tr>
      <w:tr w:rsidR="00B2015C" w14:paraId="423D6F30" w14:textId="646F083A" w:rsidTr="00D60FC4">
        <w:tc>
          <w:tcPr>
            <w:tcW w:w="3256" w:type="dxa"/>
          </w:tcPr>
          <w:p w14:paraId="65909DB1" w14:textId="54F79EEE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7FE8C0E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7B4FDF7B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129B7636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B2015C" w14:paraId="77DEA4F0" w14:textId="7112A0A0" w:rsidTr="00D60FC4">
        <w:tc>
          <w:tcPr>
            <w:tcW w:w="3256" w:type="dxa"/>
          </w:tcPr>
          <w:p w14:paraId="49DF67DE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AA08AEA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1BFDEFA1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72A8FE00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B2015C" w14:paraId="4FF7B247" w14:textId="58254B25" w:rsidTr="00D60FC4">
        <w:tc>
          <w:tcPr>
            <w:tcW w:w="3256" w:type="dxa"/>
          </w:tcPr>
          <w:p w14:paraId="336A86E5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8C5D4D6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4964" w:type="dxa"/>
          </w:tcPr>
          <w:p w14:paraId="7882E0D1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3080" w:type="dxa"/>
          </w:tcPr>
          <w:p w14:paraId="29C0C21B" w14:textId="77777777" w:rsidR="00964B6C" w:rsidRDefault="00964B6C" w:rsidP="003853DC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bookmarkEnd w:id="1"/>
    </w:tbl>
    <w:p w14:paraId="34FB05E0" w14:textId="77777777" w:rsidR="00B45B71" w:rsidRDefault="00B45B71" w:rsidP="00B45B71">
      <w:pPr>
        <w:rPr>
          <w:rFonts w:ascii="Dreaming Outloud Pro" w:hAnsi="Dreaming Outloud Pro" w:cs="Dreaming Outloud Pro"/>
          <w:sz w:val="32"/>
          <w:szCs w:val="32"/>
        </w:rPr>
      </w:pPr>
    </w:p>
    <w:p w14:paraId="11B711E6" w14:textId="77777777" w:rsidR="00B2015C" w:rsidRDefault="00B2015C" w:rsidP="00B45B71">
      <w:pPr>
        <w:rPr>
          <w:rFonts w:ascii="Dreaming Outloud Pro" w:hAnsi="Dreaming Outloud Pro" w:cs="Dreaming Outloud Pro"/>
          <w:sz w:val="32"/>
          <w:szCs w:val="32"/>
        </w:rPr>
      </w:pPr>
    </w:p>
    <w:p w14:paraId="3943CEF1" w14:textId="77777777" w:rsidR="00B2015C" w:rsidRDefault="00B2015C" w:rsidP="00B45B71">
      <w:pPr>
        <w:rPr>
          <w:rFonts w:ascii="Dreaming Outloud Pro" w:hAnsi="Dreaming Outloud Pro" w:cs="Dreaming Outloud Pro"/>
          <w:sz w:val="32"/>
          <w:szCs w:val="32"/>
        </w:rPr>
      </w:pPr>
    </w:p>
    <w:p w14:paraId="7946B6F6" w14:textId="77777777" w:rsidR="00B2015C" w:rsidRDefault="00B2015C" w:rsidP="00B45B71">
      <w:pPr>
        <w:rPr>
          <w:rFonts w:ascii="Dreaming Outloud Pro" w:hAnsi="Dreaming Outloud Pro" w:cs="Dreaming Outloud Pro"/>
          <w:sz w:val="32"/>
          <w:szCs w:val="32"/>
        </w:rPr>
      </w:pPr>
    </w:p>
    <w:p w14:paraId="180DF784" w14:textId="77777777" w:rsidR="00B2015C" w:rsidRDefault="00B2015C" w:rsidP="00B45B71">
      <w:pPr>
        <w:rPr>
          <w:rFonts w:ascii="Dreaming Outloud Pro" w:hAnsi="Dreaming Outloud Pro" w:cs="Dreaming Outloud Pro"/>
          <w:sz w:val="32"/>
          <w:szCs w:val="32"/>
        </w:rPr>
      </w:pPr>
    </w:p>
    <w:p w14:paraId="27FDCF6E" w14:textId="0CFB9B35" w:rsidR="00B45B71" w:rsidRDefault="00B45B71" w:rsidP="00B45B71">
      <w:pPr>
        <w:rPr>
          <w:rFonts w:ascii="Dreaming Outloud Pro" w:hAnsi="Dreaming Outloud Pro" w:cs="Dreaming Outloud Pro"/>
          <w:sz w:val="32"/>
          <w:szCs w:val="32"/>
        </w:rPr>
      </w:pPr>
      <w:bookmarkStart w:id="3" w:name="_Hlk207109780"/>
      <w:r>
        <w:rPr>
          <w:rFonts w:ascii="Dreaming Outloud Pro" w:hAnsi="Dreaming Outloud Pro" w:cs="Dreaming Outloud Pro"/>
          <w:sz w:val="32"/>
          <w:szCs w:val="32"/>
        </w:rPr>
        <w:t xml:space="preserve">Dato </w:t>
      </w:r>
      <w:r w:rsidR="004C10B0">
        <w:rPr>
          <w:rFonts w:ascii="Dreaming Outloud Pro" w:hAnsi="Dreaming Outloud Pro" w:cs="Dreaming Outloud Pro"/>
          <w:sz w:val="32"/>
          <w:szCs w:val="32"/>
        </w:rPr>
        <w:t>_____________</w:t>
      </w:r>
      <w:r>
        <w:rPr>
          <w:rFonts w:ascii="Dreaming Outloud Pro" w:hAnsi="Dreaming Outloud Pro" w:cs="Dreaming Outloud Pro"/>
          <w:sz w:val="32"/>
          <w:szCs w:val="32"/>
        </w:rPr>
        <w:tab/>
      </w:r>
      <w:r>
        <w:rPr>
          <w:rFonts w:ascii="Dreaming Outloud Pro" w:hAnsi="Dreaming Outloud Pro" w:cs="Dreaming Outloud Pro"/>
          <w:sz w:val="32"/>
          <w:szCs w:val="32"/>
        </w:rPr>
        <w:tab/>
        <w:t>_______________________________________________________________________________</w:t>
      </w:r>
    </w:p>
    <w:p w14:paraId="3B0A2553" w14:textId="77777777" w:rsidR="004C10B0" w:rsidRDefault="004C10B0" w:rsidP="00B45B71">
      <w:pPr>
        <w:tabs>
          <w:tab w:val="left" w:pos="4110"/>
        </w:tabs>
        <w:rPr>
          <w:rFonts w:ascii="Dreaming Outloud Pro" w:hAnsi="Dreaming Outloud Pro" w:cs="Dreaming Outloud Pro"/>
          <w:sz w:val="32"/>
          <w:szCs w:val="32"/>
        </w:rPr>
      </w:pPr>
    </w:p>
    <w:p w14:paraId="6C0C4FA2" w14:textId="77777777" w:rsidR="00B2015C" w:rsidRDefault="004C10B0" w:rsidP="00B45B71">
      <w:pPr>
        <w:tabs>
          <w:tab w:val="left" w:pos="4110"/>
        </w:tabs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Tovholder skriver under på vegne af det lokale samarbejde </w:t>
      </w:r>
    </w:p>
    <w:p w14:paraId="28339BCF" w14:textId="5A6BCCB0" w:rsidR="00636423" w:rsidRDefault="00636423" w:rsidP="00B45B71">
      <w:pPr>
        <w:tabs>
          <w:tab w:val="left" w:pos="4110"/>
        </w:tabs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Valg af indsatsområder og overordnet fordeling af timer formidles til lokal projektleder</w:t>
      </w:r>
    </w:p>
    <w:bookmarkEnd w:id="3"/>
    <w:p w14:paraId="472C7F6F" w14:textId="77777777" w:rsidR="00636423" w:rsidRDefault="00636423" w:rsidP="00B45B71">
      <w:pPr>
        <w:tabs>
          <w:tab w:val="left" w:pos="4110"/>
        </w:tabs>
        <w:rPr>
          <w:rFonts w:ascii="Dreaming Outloud Pro" w:hAnsi="Dreaming Outloud Pro" w:cs="Dreaming Outloud Pro"/>
          <w:sz w:val="32"/>
          <w:szCs w:val="32"/>
        </w:rPr>
      </w:pPr>
    </w:p>
    <w:p w14:paraId="4FA4F9CB" w14:textId="77777777" w:rsidR="00636423" w:rsidRDefault="00636423" w:rsidP="00B45B71">
      <w:pPr>
        <w:tabs>
          <w:tab w:val="left" w:pos="4110"/>
        </w:tabs>
        <w:rPr>
          <w:rFonts w:ascii="Dreaming Outloud Pro" w:hAnsi="Dreaming Outloud Pro" w:cs="Dreaming Outloud Pro"/>
          <w:sz w:val="32"/>
          <w:szCs w:val="32"/>
        </w:rPr>
      </w:pPr>
    </w:p>
    <w:p w14:paraId="24BA29E6" w14:textId="3899DF45" w:rsidR="00B45B71" w:rsidRPr="00B45B71" w:rsidRDefault="00B2015C" w:rsidP="00B45B71">
      <w:pPr>
        <w:tabs>
          <w:tab w:val="left" w:pos="4110"/>
        </w:tabs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noProof/>
          <w:sz w:val="32"/>
          <w:szCs w:val="32"/>
        </w:rPr>
        <w:drawing>
          <wp:inline distT="0" distB="0" distL="0" distR="0" wp14:anchorId="5B0A14E3" wp14:editId="2DBCA1D9">
            <wp:extent cx="2481580" cy="1652270"/>
            <wp:effectExtent l="0" t="0" r="0" b="5080"/>
            <wp:docPr id="1223368257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B71">
        <w:rPr>
          <w:rFonts w:ascii="Dreaming Outloud Pro" w:hAnsi="Dreaming Outloud Pro" w:cs="Dreaming Outloud Pro"/>
          <w:sz w:val="32"/>
          <w:szCs w:val="32"/>
        </w:rPr>
        <w:tab/>
      </w:r>
    </w:p>
    <w:sectPr w:rsidR="00B45B71" w:rsidRPr="00B45B71" w:rsidSect="00636423"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B5C3A"/>
    <w:multiLevelType w:val="hybridMultilevel"/>
    <w:tmpl w:val="378078EA"/>
    <w:lvl w:ilvl="0" w:tplc="287A3770">
      <w:start w:val="13"/>
      <w:numFmt w:val="bullet"/>
      <w:lvlText w:val="-"/>
      <w:lvlJc w:val="left"/>
      <w:pPr>
        <w:ind w:left="720" w:hanging="360"/>
      </w:pPr>
      <w:rPr>
        <w:rFonts w:ascii="Dreaming Outloud Pro" w:eastAsiaTheme="minorHAnsi" w:hAnsi="Dreaming Outloud Pro" w:cs="Dreaming Outloud Pro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8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72"/>
    <w:rsid w:val="00010932"/>
    <w:rsid w:val="00033972"/>
    <w:rsid w:val="000E223E"/>
    <w:rsid w:val="001C4DA3"/>
    <w:rsid w:val="0023351B"/>
    <w:rsid w:val="00247D90"/>
    <w:rsid w:val="0025495D"/>
    <w:rsid w:val="002739DC"/>
    <w:rsid w:val="00342941"/>
    <w:rsid w:val="004C10B0"/>
    <w:rsid w:val="00613B14"/>
    <w:rsid w:val="00636423"/>
    <w:rsid w:val="006C2822"/>
    <w:rsid w:val="006F77D7"/>
    <w:rsid w:val="007601BB"/>
    <w:rsid w:val="00821A4C"/>
    <w:rsid w:val="008261D6"/>
    <w:rsid w:val="008B7A10"/>
    <w:rsid w:val="00900407"/>
    <w:rsid w:val="00924550"/>
    <w:rsid w:val="00964B6C"/>
    <w:rsid w:val="009A2311"/>
    <w:rsid w:val="00A47F51"/>
    <w:rsid w:val="00B14BE8"/>
    <w:rsid w:val="00B2015C"/>
    <w:rsid w:val="00B45B71"/>
    <w:rsid w:val="00BE2858"/>
    <w:rsid w:val="00CA2935"/>
    <w:rsid w:val="00D166B2"/>
    <w:rsid w:val="00D60FC4"/>
    <w:rsid w:val="00DF3079"/>
    <w:rsid w:val="00EE30B9"/>
    <w:rsid w:val="00EE7FD3"/>
    <w:rsid w:val="00F172FB"/>
    <w:rsid w:val="00FA4B51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41BF"/>
  <w15:chartTrackingRefBased/>
  <w15:docId w15:val="{8BAE8699-574C-408A-9BA2-F5088208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72"/>
  </w:style>
  <w:style w:type="paragraph" w:styleId="Overskrift1">
    <w:name w:val="heading 1"/>
    <w:basedOn w:val="Normal"/>
    <w:next w:val="Normal"/>
    <w:link w:val="Overskrift1Tegn"/>
    <w:uiPriority w:val="9"/>
    <w:qFormat/>
    <w:rsid w:val="0003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39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39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39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39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39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39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39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39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39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39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397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4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A47F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Spelling-Sørensen (KSS - UCH)</dc:creator>
  <cp:keywords/>
  <dc:description/>
  <cp:lastModifiedBy>Karin Spelling-Sørensen (KSS - UCH)</cp:lastModifiedBy>
  <cp:revision>3</cp:revision>
  <cp:lastPrinted>2025-08-26T12:04:00Z</cp:lastPrinted>
  <dcterms:created xsi:type="dcterms:W3CDTF">2025-08-26T06:29:00Z</dcterms:created>
  <dcterms:modified xsi:type="dcterms:W3CDTF">2025-08-26T12:10:00Z</dcterms:modified>
</cp:coreProperties>
</file>